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Act II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1.   Step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Time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2.   A New Swan Queen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3.   The Fiddler’s Green –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Sr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HS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4.   We'll Be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The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Stars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5.   Still Tired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The Morning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6.   Sleepwalking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7.   The Little Dressmaker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8.   Sugar Shack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9.   The Mission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10. </w:t>
      </w:r>
      <w:r>
        <w:rPr>
          <w:rFonts w:ascii="Calibri" w:hAnsi="Calibri" w:cs="Calibri"/>
          <w:sz w:val="28"/>
          <w:szCs w:val="28"/>
          <w:lang w:val="en"/>
        </w:rPr>
        <w:tab/>
        <w:t>Lost Boy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11. </w:t>
      </w:r>
      <w:r>
        <w:rPr>
          <w:rFonts w:ascii="Calibri" w:hAnsi="Calibri" w:cs="Calibri"/>
          <w:sz w:val="28"/>
          <w:szCs w:val="28"/>
          <w:lang w:val="en"/>
        </w:rPr>
        <w:tab/>
        <w:t>Wind Beneath My Wings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12. </w:t>
      </w:r>
      <w:r>
        <w:rPr>
          <w:rFonts w:ascii="Calibri" w:hAnsi="Calibri" w:cs="Calibri"/>
          <w:sz w:val="28"/>
          <w:szCs w:val="28"/>
          <w:lang w:val="en"/>
        </w:rPr>
        <w:tab/>
        <w:t>River of Shamrocks – Jr HS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13. </w:t>
      </w:r>
      <w:r>
        <w:rPr>
          <w:rFonts w:ascii="Calibri" w:hAnsi="Calibri" w:cs="Calibri"/>
          <w:sz w:val="28"/>
          <w:szCs w:val="28"/>
          <w:lang w:val="en"/>
        </w:rPr>
        <w:tab/>
        <w:t>Girl Almighty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14.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Getting Back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To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Normal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15. </w:t>
      </w:r>
      <w:r>
        <w:rPr>
          <w:rFonts w:ascii="Calibri" w:hAnsi="Calibri" w:cs="Calibri"/>
          <w:sz w:val="28"/>
          <w:szCs w:val="28"/>
          <w:lang w:val="en"/>
        </w:rPr>
        <w:tab/>
        <w:t>Problem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16. </w:t>
      </w:r>
      <w:r>
        <w:rPr>
          <w:rFonts w:ascii="Calibri" w:hAnsi="Calibri" w:cs="Calibri"/>
          <w:sz w:val="28"/>
          <w:szCs w:val="28"/>
          <w:lang w:val="en"/>
        </w:rPr>
        <w:tab/>
        <w:t>Where They From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17. </w:t>
      </w:r>
      <w:r>
        <w:rPr>
          <w:rFonts w:ascii="Calibri" w:hAnsi="Calibri" w:cs="Calibri"/>
          <w:sz w:val="28"/>
          <w:szCs w:val="28"/>
          <w:lang w:val="en"/>
        </w:rPr>
        <w:tab/>
        <w:t>I've Got Rhythm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18. </w:t>
      </w:r>
      <w:r>
        <w:rPr>
          <w:rFonts w:ascii="Calibri" w:hAnsi="Calibri" w:cs="Calibri"/>
          <w:sz w:val="28"/>
          <w:szCs w:val="28"/>
          <w:lang w:val="en"/>
        </w:rPr>
        <w:tab/>
        <w:t>Fight Song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19. </w:t>
      </w:r>
      <w:r>
        <w:rPr>
          <w:rFonts w:ascii="Calibri" w:hAnsi="Calibri" w:cs="Calibri"/>
          <w:sz w:val="28"/>
          <w:szCs w:val="28"/>
          <w:lang w:val="en"/>
        </w:rPr>
        <w:tab/>
        <w:t>Animal Crackers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20. </w:t>
      </w:r>
      <w:r>
        <w:rPr>
          <w:rFonts w:ascii="Calibri" w:hAnsi="Calibri" w:cs="Calibri"/>
          <w:sz w:val="28"/>
          <w:szCs w:val="28"/>
          <w:lang w:val="en"/>
        </w:rPr>
        <w:tab/>
        <w:t>Calgary Capers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21. </w:t>
      </w:r>
      <w:r>
        <w:rPr>
          <w:rFonts w:ascii="Calibri" w:hAnsi="Calibri" w:cs="Calibri"/>
          <w:sz w:val="28"/>
          <w:szCs w:val="28"/>
          <w:lang w:val="en"/>
        </w:rPr>
        <w:tab/>
        <w:t>Waltz of the Flowers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22. </w:t>
      </w:r>
      <w:r>
        <w:rPr>
          <w:rFonts w:ascii="Calibri" w:hAnsi="Calibri" w:cs="Calibri"/>
          <w:sz w:val="28"/>
          <w:szCs w:val="28"/>
          <w:lang w:val="en"/>
        </w:rPr>
        <w:tab/>
        <w:t>Dance of the Druids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23. </w:t>
      </w:r>
      <w:r>
        <w:rPr>
          <w:rFonts w:ascii="Calibri" w:hAnsi="Calibri" w:cs="Calibri"/>
          <w:sz w:val="28"/>
          <w:szCs w:val="28"/>
          <w:lang w:val="en"/>
        </w:rPr>
        <w:tab/>
        <w:t>Play That Funky Music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lastRenderedPageBreak/>
        <w:t xml:space="preserve">24. </w:t>
      </w:r>
      <w:r>
        <w:rPr>
          <w:rFonts w:ascii="Calibri" w:hAnsi="Calibri" w:cs="Calibri"/>
          <w:sz w:val="28"/>
          <w:szCs w:val="28"/>
          <w:lang w:val="en"/>
        </w:rPr>
        <w:tab/>
        <w:t>Me Ole’ Bamboo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25. </w:t>
      </w:r>
      <w:r>
        <w:rPr>
          <w:rFonts w:ascii="Calibri" w:hAnsi="Calibri" w:cs="Calibri"/>
          <w:sz w:val="28"/>
          <w:szCs w:val="28"/>
          <w:lang w:val="en"/>
        </w:rPr>
        <w:tab/>
        <w:t>ABC</w:t>
      </w:r>
    </w:p>
    <w:p w:rsidR="00E9112A" w:rsidRDefault="00E9112A" w:rsidP="00E911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26. </w:t>
      </w:r>
      <w:r>
        <w:rPr>
          <w:rFonts w:ascii="Calibri" w:hAnsi="Calibri" w:cs="Calibri"/>
          <w:sz w:val="28"/>
          <w:szCs w:val="28"/>
          <w:lang w:val="en"/>
        </w:rPr>
        <w:tab/>
        <w:t xml:space="preserve">Secrets </w:t>
      </w:r>
    </w:p>
    <w:p w:rsidR="006F6504" w:rsidRDefault="006F6504">
      <w:bookmarkStart w:id="0" w:name="_GoBack"/>
      <w:bookmarkEnd w:id="0"/>
    </w:p>
    <w:sectPr w:rsidR="006F6504" w:rsidSect="00AE129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A"/>
    <w:rsid w:val="006F6504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0CD7F-B1B7-4133-80B0-CD748A3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112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1</cp:revision>
  <dcterms:created xsi:type="dcterms:W3CDTF">2016-06-15T23:21:00Z</dcterms:created>
  <dcterms:modified xsi:type="dcterms:W3CDTF">2016-06-15T23:22:00Z</dcterms:modified>
</cp:coreProperties>
</file>